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9" w:rsidRPr="00A0206E" w:rsidRDefault="00D26825" w:rsidP="00D26825">
      <w:pPr>
        <w:jc w:val="center"/>
        <w:rPr>
          <w:rFonts w:asciiTheme="majorHAnsi" w:hAnsiTheme="majorHAnsi" w:cstheme="minorHAnsi"/>
          <w:b/>
          <w:sz w:val="48"/>
          <w:szCs w:val="48"/>
        </w:rPr>
      </w:pPr>
      <w:r w:rsidRPr="00A0206E">
        <w:rPr>
          <w:rFonts w:asciiTheme="majorHAnsi" w:hAnsiTheme="majorHAnsi" w:cstheme="minorHAnsi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97A062D" wp14:editId="494BB64D">
            <wp:simplePos x="0" y="0"/>
            <wp:positionH relativeFrom="column">
              <wp:posOffset>4952365</wp:posOffset>
            </wp:positionH>
            <wp:positionV relativeFrom="paragraph">
              <wp:posOffset>-241300</wp:posOffset>
            </wp:positionV>
            <wp:extent cx="1225550" cy="1270000"/>
            <wp:effectExtent l="0" t="0" r="0" b="6350"/>
            <wp:wrapNone/>
            <wp:docPr id="2" name="Picture 1" descr="C:\Users\Val\Desktop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06E">
        <w:rPr>
          <w:rFonts w:asciiTheme="majorHAnsi" w:hAnsiTheme="majorHAnsi" w:cstheme="minorHAnsi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89D8C86" wp14:editId="4F24E7BD">
            <wp:simplePos x="0" y="0"/>
            <wp:positionH relativeFrom="column">
              <wp:posOffset>31750</wp:posOffset>
            </wp:positionH>
            <wp:positionV relativeFrom="paragraph">
              <wp:posOffset>-241300</wp:posOffset>
            </wp:positionV>
            <wp:extent cx="1225550" cy="1270000"/>
            <wp:effectExtent l="19050" t="0" r="0" b="0"/>
            <wp:wrapNone/>
            <wp:docPr id="1" name="Picture 1" descr="C:\Users\Val\Desktop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\Desktop\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06E">
        <w:rPr>
          <w:rFonts w:asciiTheme="majorHAnsi" w:hAnsiTheme="majorHAnsi" w:cstheme="minorHAnsi"/>
          <w:b/>
          <w:sz w:val="48"/>
          <w:szCs w:val="48"/>
        </w:rPr>
        <w:t>St. Martin de Porres N.S.</w:t>
      </w:r>
    </w:p>
    <w:p w:rsidR="00D26825" w:rsidRPr="00D23C82" w:rsidRDefault="00D26825" w:rsidP="001A6DE8">
      <w:pPr>
        <w:spacing w:after="0"/>
        <w:jc w:val="center"/>
        <w:rPr>
          <w:rFonts w:cstheme="minorHAnsi"/>
          <w:sz w:val="32"/>
          <w:szCs w:val="32"/>
        </w:rPr>
      </w:pPr>
      <w:r w:rsidRPr="00D23C82">
        <w:rPr>
          <w:rFonts w:cstheme="minorHAnsi"/>
          <w:sz w:val="32"/>
          <w:szCs w:val="32"/>
        </w:rPr>
        <w:t xml:space="preserve">Principal: </w:t>
      </w:r>
      <w:proofErr w:type="spellStart"/>
      <w:r w:rsidRPr="00D23C82">
        <w:rPr>
          <w:rFonts w:cstheme="minorHAnsi"/>
          <w:sz w:val="32"/>
          <w:szCs w:val="32"/>
        </w:rPr>
        <w:t>Ms.</w:t>
      </w:r>
      <w:proofErr w:type="spellEnd"/>
      <w:r w:rsidRPr="00D23C82">
        <w:rPr>
          <w:rFonts w:cstheme="minorHAnsi"/>
          <w:sz w:val="32"/>
          <w:szCs w:val="32"/>
        </w:rPr>
        <w:t xml:space="preserve"> Valerie O’Loughlin</w:t>
      </w:r>
    </w:p>
    <w:p w:rsidR="00D23C82" w:rsidRPr="00D23C82" w:rsidRDefault="00D23C82" w:rsidP="001A6DE8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D23C82">
        <w:rPr>
          <w:rFonts w:cstheme="minorHAnsi"/>
          <w:sz w:val="24"/>
          <w:szCs w:val="24"/>
        </w:rPr>
        <w:t>Heather</w:t>
      </w:r>
      <w:r>
        <w:rPr>
          <w:rFonts w:cstheme="minorHAnsi"/>
          <w:sz w:val="24"/>
          <w:szCs w:val="24"/>
        </w:rPr>
        <w:t>view</w:t>
      </w:r>
      <w:proofErr w:type="spellEnd"/>
      <w:r>
        <w:rPr>
          <w:rFonts w:cstheme="minorHAnsi"/>
          <w:sz w:val="24"/>
          <w:szCs w:val="24"/>
        </w:rPr>
        <w:t xml:space="preserve"> Lawn, Aylesbury, </w:t>
      </w:r>
      <w:r w:rsidRPr="00D23C82">
        <w:rPr>
          <w:rFonts w:cstheme="minorHAnsi"/>
          <w:sz w:val="24"/>
          <w:szCs w:val="24"/>
        </w:rPr>
        <w:t>D24</w:t>
      </w:r>
      <w:r>
        <w:rPr>
          <w:rFonts w:cstheme="minorHAnsi"/>
          <w:sz w:val="24"/>
          <w:szCs w:val="24"/>
        </w:rPr>
        <w:t>HF54</w:t>
      </w:r>
    </w:p>
    <w:p w:rsidR="001A6DE8" w:rsidRDefault="001A6DE8" w:rsidP="001A6DE8">
      <w:pPr>
        <w:spacing w:after="0"/>
        <w:jc w:val="center"/>
        <w:rPr>
          <w:rFonts w:cstheme="minorHAnsi"/>
          <w:sz w:val="24"/>
          <w:szCs w:val="24"/>
        </w:rPr>
      </w:pPr>
      <w:r w:rsidRPr="00D23C82">
        <w:rPr>
          <w:rFonts w:cstheme="minorHAnsi"/>
          <w:sz w:val="24"/>
          <w:szCs w:val="24"/>
        </w:rPr>
        <w:t>Roll No. 19617W</w:t>
      </w:r>
    </w:p>
    <w:p w:rsidR="00F56E6D" w:rsidRDefault="00FE7B38" w:rsidP="001A6DE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5960388" cy="571500"/>
            <wp:effectExtent l="0" t="0" r="2540" b="0"/>
            <wp:docPr id="3" name="Picture 3" descr="https://lh6.googleusercontent.com/6dO3i4EViFJxzuPNkMQ6gBJjb3L5aFcKXfScSp8GFhhrwsnvxtUKo-yYozv9fjhTtTzHORKiF8THchs8Q6iVh60_frdZvtcPPUwlqLu2sBRXztyRW8BbLhxUbr67f1sMn2TG6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6dO3i4EViFJxzuPNkMQ6gBJjb3L5aFcKXfScSp8GFhhrwsnvxtUKo-yYozv9fjhTtTzHORKiF8THchs8Q6iVh60_frdZvtcPPUwlqLu2sBRXztyRW8BbLhxUbr67f1sMn2TG6O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6D" w:rsidRDefault="00F56E6D" w:rsidP="001A6DE8">
      <w:pPr>
        <w:spacing w:after="0"/>
        <w:jc w:val="center"/>
        <w:rPr>
          <w:rFonts w:cstheme="minorHAnsi"/>
          <w:sz w:val="24"/>
          <w:szCs w:val="24"/>
        </w:rPr>
      </w:pPr>
    </w:p>
    <w:p w:rsidR="00F56E6D" w:rsidRPr="00FE7B38" w:rsidRDefault="00F56E6D" w:rsidP="001A6DE8">
      <w:pPr>
        <w:spacing w:after="0"/>
        <w:jc w:val="center"/>
        <w:rPr>
          <w:rFonts w:ascii="Comic Sans MS" w:hAnsi="Comic Sans MS" w:cstheme="minorHAnsi"/>
          <w:sz w:val="40"/>
          <w:szCs w:val="40"/>
        </w:rPr>
      </w:pPr>
      <w:r w:rsidRPr="00FE7B38">
        <w:rPr>
          <w:rFonts w:ascii="Comic Sans MS" w:hAnsi="Comic Sans MS" w:cstheme="minorHAnsi"/>
          <w:sz w:val="40"/>
          <w:szCs w:val="40"/>
        </w:rPr>
        <w:t>WELCOME!</w:t>
      </w:r>
    </w:p>
    <w:p w:rsidR="004101D7" w:rsidRDefault="004101D7" w:rsidP="00A0206E">
      <w:pPr>
        <w:spacing w:after="0"/>
        <w:rPr>
          <w:rFonts w:ascii="Comic Sans MS" w:hAnsi="Comic Sans MS" w:cstheme="minorHAnsi"/>
          <w:sz w:val="20"/>
          <w:szCs w:val="20"/>
        </w:rPr>
      </w:pPr>
    </w:p>
    <w:p w:rsidR="00F56E6D" w:rsidRDefault="00A0206E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 w:rsidRPr="00A0206E">
        <w:rPr>
          <w:rFonts w:ascii="Comic Sans MS" w:hAnsi="Comic Sans MS" w:cstheme="minorHAnsi"/>
          <w:sz w:val="20"/>
          <w:szCs w:val="20"/>
        </w:rPr>
        <w:t>Dear Parents/Guardians,</w:t>
      </w:r>
    </w:p>
    <w:p w:rsidR="004D64F5" w:rsidRPr="00A0206E" w:rsidRDefault="004D64F5" w:rsidP="00A0206E">
      <w:pPr>
        <w:spacing w:after="0"/>
        <w:rPr>
          <w:rFonts w:ascii="Comic Sans MS" w:hAnsi="Comic Sans MS" w:cstheme="minorHAnsi"/>
          <w:sz w:val="20"/>
          <w:szCs w:val="20"/>
        </w:rPr>
      </w:pPr>
    </w:p>
    <w:p w:rsidR="00A0206E" w:rsidRDefault="00A0206E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 w:rsidRPr="00A0206E">
        <w:rPr>
          <w:rFonts w:ascii="Comic Sans MS" w:hAnsi="Comic Sans MS" w:cstheme="minorHAnsi"/>
          <w:sz w:val="20"/>
          <w:szCs w:val="20"/>
        </w:rPr>
        <w:t xml:space="preserve">First of all, let me take this opportunity to officially welcome you to St. Martin de </w:t>
      </w:r>
      <w:proofErr w:type="spellStart"/>
      <w:r w:rsidRPr="00A0206E">
        <w:rPr>
          <w:rFonts w:ascii="Comic Sans MS" w:hAnsi="Comic Sans MS" w:cstheme="minorHAnsi"/>
          <w:sz w:val="20"/>
          <w:szCs w:val="20"/>
        </w:rPr>
        <w:t>Porres</w:t>
      </w:r>
      <w:proofErr w:type="spellEnd"/>
      <w:r w:rsidRPr="00A0206E">
        <w:rPr>
          <w:rFonts w:ascii="Comic Sans MS" w:hAnsi="Comic Sans MS" w:cstheme="minorHAnsi"/>
          <w:sz w:val="20"/>
          <w:szCs w:val="20"/>
        </w:rPr>
        <w:t xml:space="preserve"> NS as your child takes their first</w:t>
      </w:r>
      <w:r w:rsidR="00611BAB">
        <w:rPr>
          <w:rFonts w:ascii="Comic Sans MS" w:hAnsi="Comic Sans MS" w:cstheme="minorHAnsi"/>
          <w:sz w:val="20"/>
          <w:szCs w:val="20"/>
        </w:rPr>
        <w:t xml:space="preserve"> step on their journey through primary s</w:t>
      </w:r>
      <w:r w:rsidRPr="00A0206E">
        <w:rPr>
          <w:rFonts w:ascii="Comic Sans MS" w:hAnsi="Comic Sans MS" w:cstheme="minorHAnsi"/>
          <w:sz w:val="20"/>
          <w:szCs w:val="20"/>
        </w:rPr>
        <w:t>chool.</w:t>
      </w:r>
      <w:r>
        <w:rPr>
          <w:rFonts w:ascii="Comic Sans MS" w:hAnsi="Comic Sans MS" w:cstheme="minorHAnsi"/>
          <w:sz w:val="20"/>
          <w:szCs w:val="20"/>
        </w:rPr>
        <w:t xml:space="preserve"> I know there is always a little bit of apprehension mixed with excitement at this time, which is understandable. In the normal course of events, an information meeting would be organised for the parents/guardians of our Junior Infant children</w:t>
      </w:r>
      <w:r w:rsidR="004D64F5">
        <w:rPr>
          <w:rFonts w:ascii="Comic Sans MS" w:hAnsi="Comic Sans MS" w:cstheme="minorHAnsi"/>
          <w:sz w:val="20"/>
          <w:szCs w:val="20"/>
        </w:rPr>
        <w:t xml:space="preserve"> this month to give you an opportunity to familiarise yourself with the school, meet the Principal and class teachers and ask any questions you may have. With the current </w:t>
      </w:r>
      <w:r w:rsidR="004101D7">
        <w:rPr>
          <w:rFonts w:ascii="Comic Sans MS" w:hAnsi="Comic Sans MS" w:cstheme="minorHAnsi"/>
          <w:sz w:val="20"/>
          <w:szCs w:val="20"/>
        </w:rPr>
        <w:t>pandemic</w:t>
      </w:r>
      <w:r w:rsidR="004D64F5">
        <w:rPr>
          <w:rFonts w:ascii="Comic Sans MS" w:hAnsi="Comic Sans MS" w:cstheme="minorHAnsi"/>
          <w:sz w:val="20"/>
          <w:szCs w:val="20"/>
        </w:rPr>
        <w:t>, we unfortunately cannot arrange for that to happen.</w:t>
      </w:r>
    </w:p>
    <w:p w:rsidR="004D64F5" w:rsidRPr="004101D7" w:rsidRDefault="004D64F5" w:rsidP="00A0206E">
      <w:pPr>
        <w:spacing w:after="0"/>
        <w:rPr>
          <w:rFonts w:ascii="Comic Sans MS" w:hAnsi="Comic Sans MS" w:cstheme="minorHAnsi"/>
          <w:sz w:val="16"/>
          <w:szCs w:val="16"/>
        </w:rPr>
      </w:pPr>
    </w:p>
    <w:p w:rsidR="004D64F5" w:rsidRDefault="004D64F5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We understand that you may have concerns about your child starting, but please be reassured that the health and safety of our pupils and staff is of paramount</w:t>
      </w:r>
      <w:r w:rsidR="00631F1C">
        <w:rPr>
          <w:rFonts w:ascii="Comic Sans MS" w:hAnsi="Comic Sans MS" w:cstheme="minorHAnsi"/>
          <w:sz w:val="20"/>
          <w:szCs w:val="20"/>
        </w:rPr>
        <w:t xml:space="preserve"> importance to</w:t>
      </w:r>
      <w:r>
        <w:rPr>
          <w:rFonts w:ascii="Comic Sans MS" w:hAnsi="Comic Sans MS" w:cstheme="minorHAnsi"/>
          <w:sz w:val="20"/>
          <w:szCs w:val="20"/>
        </w:rPr>
        <w:t xml:space="preserve"> us and we will endeavour to adhere to all guidelines issued.</w:t>
      </w:r>
    </w:p>
    <w:p w:rsidR="004D64F5" w:rsidRPr="004101D7" w:rsidRDefault="004D64F5" w:rsidP="00A0206E">
      <w:pPr>
        <w:spacing w:after="0"/>
        <w:rPr>
          <w:rFonts w:ascii="Comic Sans MS" w:hAnsi="Comic Sans MS" w:cstheme="minorHAnsi"/>
          <w:sz w:val="16"/>
          <w:szCs w:val="16"/>
        </w:rPr>
      </w:pPr>
    </w:p>
    <w:p w:rsidR="00631F1C" w:rsidRPr="00C54B9E" w:rsidRDefault="004D64F5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 xml:space="preserve">Although our meeting cannot go ahead, we will ensure you have all </w:t>
      </w:r>
      <w:r w:rsidR="00631F1C">
        <w:rPr>
          <w:rFonts w:ascii="Comic Sans MS" w:hAnsi="Comic Sans MS" w:cstheme="minorHAnsi"/>
          <w:sz w:val="20"/>
          <w:szCs w:val="20"/>
        </w:rPr>
        <w:t xml:space="preserve">the information you require before school commences. </w:t>
      </w:r>
      <w:r w:rsidR="004101D7">
        <w:rPr>
          <w:rFonts w:ascii="Comic Sans MS" w:hAnsi="Comic Sans MS" w:cstheme="minorHAnsi"/>
          <w:sz w:val="20"/>
          <w:szCs w:val="20"/>
        </w:rPr>
        <w:t xml:space="preserve">Please check you have signed up for Aladdin Connect, as per our email </w:t>
      </w:r>
      <w:r w:rsidR="00C54B9E">
        <w:rPr>
          <w:rFonts w:ascii="Comic Sans MS" w:hAnsi="Comic Sans MS" w:cstheme="minorHAnsi"/>
          <w:sz w:val="20"/>
          <w:szCs w:val="20"/>
        </w:rPr>
        <w:t xml:space="preserve">sent earlier in the month. </w:t>
      </w:r>
      <w:r w:rsidR="00631F1C">
        <w:rPr>
          <w:rFonts w:ascii="Comic Sans MS" w:hAnsi="Comic Sans MS" w:cstheme="minorHAnsi"/>
          <w:sz w:val="20"/>
          <w:szCs w:val="20"/>
        </w:rPr>
        <w:t xml:space="preserve">I would like to direct you to the school website, </w:t>
      </w:r>
      <w:hyperlink r:id="rId9" w:history="1">
        <w:r w:rsidR="00631F1C" w:rsidRPr="001808DF">
          <w:rPr>
            <w:rStyle w:val="Hyperlink"/>
            <w:rFonts w:ascii="Comic Sans MS" w:hAnsi="Comic Sans MS" w:cstheme="minorHAnsi"/>
            <w:sz w:val="20"/>
            <w:szCs w:val="20"/>
          </w:rPr>
          <w:t>www.smdpns.com</w:t>
        </w:r>
      </w:hyperlink>
      <w:r w:rsidR="00631F1C">
        <w:rPr>
          <w:rFonts w:ascii="Comic Sans MS" w:hAnsi="Comic Sans MS" w:cstheme="minorHAnsi"/>
          <w:sz w:val="20"/>
          <w:szCs w:val="20"/>
        </w:rPr>
        <w:t xml:space="preserve">, which, not only showcases all the wonderful things happening in our school, but also has lots of useful information about our school. We update our website regularly and have a dedicated section for incoming Junior Infants which will include a downloadable version of our Junior Infant booklet, Junior Infant booklist as well as other relevant forms, and communication from the class teachers and Principal. </w:t>
      </w:r>
    </w:p>
    <w:p w:rsidR="00C54B9E" w:rsidRDefault="00C54B9E" w:rsidP="00A0206E">
      <w:pPr>
        <w:spacing w:after="0"/>
        <w:rPr>
          <w:rFonts w:ascii="Comic Sans MS" w:hAnsi="Comic Sans MS" w:cstheme="minorHAnsi"/>
          <w:sz w:val="20"/>
          <w:szCs w:val="20"/>
        </w:rPr>
      </w:pPr>
    </w:p>
    <w:p w:rsidR="00631F1C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  <w:bookmarkStart w:id="0" w:name="_GoBack"/>
      <w:bookmarkEnd w:id="0"/>
      <w:r>
        <w:rPr>
          <w:rFonts w:ascii="Comic Sans MS" w:hAnsi="Comic Sans MS" w:cstheme="minorHAnsi"/>
          <w:sz w:val="20"/>
          <w:szCs w:val="20"/>
        </w:rPr>
        <w:t>School tracksuits will be available for collection from late August.</w:t>
      </w:r>
    </w:p>
    <w:p w:rsidR="00631F1C" w:rsidRPr="004101D7" w:rsidRDefault="00631F1C" w:rsidP="00A0206E">
      <w:pPr>
        <w:spacing w:after="0"/>
        <w:rPr>
          <w:rFonts w:ascii="Comic Sans MS" w:hAnsi="Comic Sans MS" w:cstheme="minorHAnsi"/>
          <w:sz w:val="16"/>
          <w:szCs w:val="16"/>
        </w:rPr>
      </w:pPr>
    </w:p>
    <w:p w:rsidR="00631F1C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We are very much looking forward to welcoming our new Junior Infant pupils. If you have any queries or concerns, please do not hesitate to contact us by phone or email</w:t>
      </w:r>
      <w:r w:rsidR="00AF0E99">
        <w:rPr>
          <w:rFonts w:ascii="Comic Sans MS" w:hAnsi="Comic Sans MS" w:cstheme="minorHAnsi"/>
          <w:sz w:val="20"/>
          <w:szCs w:val="20"/>
        </w:rPr>
        <w:t>, before the holidays June 2</w:t>
      </w:r>
      <w:r w:rsidR="004101D7">
        <w:rPr>
          <w:rFonts w:ascii="Comic Sans MS" w:hAnsi="Comic Sans MS" w:cstheme="minorHAnsi"/>
          <w:sz w:val="20"/>
          <w:szCs w:val="20"/>
        </w:rPr>
        <w:t>8</w:t>
      </w:r>
      <w:r w:rsidR="00AF0E99">
        <w:rPr>
          <w:rFonts w:ascii="Comic Sans MS" w:hAnsi="Comic Sans MS" w:cstheme="minorHAnsi"/>
          <w:sz w:val="20"/>
          <w:szCs w:val="20"/>
        </w:rPr>
        <w:t>th</w:t>
      </w:r>
      <w:r>
        <w:rPr>
          <w:rFonts w:ascii="Comic Sans MS" w:hAnsi="Comic Sans MS" w:cstheme="minorHAnsi"/>
          <w:sz w:val="20"/>
          <w:szCs w:val="20"/>
        </w:rPr>
        <w:t>.</w:t>
      </w:r>
    </w:p>
    <w:p w:rsidR="00631F1C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</w:p>
    <w:p w:rsidR="00631F1C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Warm regards</w:t>
      </w:r>
    </w:p>
    <w:p w:rsidR="00631F1C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</w:p>
    <w:p w:rsidR="00FE7B38" w:rsidRDefault="00631F1C" w:rsidP="00A0206E">
      <w:pPr>
        <w:spacing w:after="0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 xml:space="preserve">Anne </w:t>
      </w:r>
      <w:proofErr w:type="spellStart"/>
      <w:r>
        <w:rPr>
          <w:rFonts w:ascii="Comic Sans MS" w:hAnsi="Comic Sans MS" w:cstheme="minorHAnsi"/>
          <w:sz w:val="20"/>
          <w:szCs w:val="20"/>
        </w:rPr>
        <w:t>McMorrough</w:t>
      </w:r>
      <w:proofErr w:type="spellEnd"/>
      <w:r w:rsidR="007B273E">
        <w:rPr>
          <w:rFonts w:ascii="Comic Sans MS" w:hAnsi="Comic Sans MS" w:cstheme="minorHAnsi"/>
          <w:sz w:val="20"/>
          <w:szCs w:val="20"/>
        </w:rPr>
        <w:t xml:space="preserve"> PhD</w:t>
      </w:r>
    </w:p>
    <w:p w:rsidR="00D26825" w:rsidRPr="00AF0E99" w:rsidRDefault="00FE7B38" w:rsidP="00AF0E99">
      <w:pPr>
        <w:spacing w:after="0"/>
        <w:rPr>
          <w:rFonts w:ascii="Comic Sans MS" w:hAnsi="Comic Sans MS" w:cstheme="minorHAnsi"/>
          <w:sz w:val="20"/>
          <w:szCs w:val="20"/>
        </w:rPr>
      </w:pPr>
      <w:proofErr w:type="gramStart"/>
      <w:r>
        <w:rPr>
          <w:rFonts w:ascii="Comic Sans MS" w:hAnsi="Comic Sans MS" w:cstheme="minorHAnsi"/>
          <w:sz w:val="20"/>
          <w:szCs w:val="20"/>
        </w:rPr>
        <w:t>Acting Principal.</w:t>
      </w:r>
      <w:proofErr w:type="gramEnd"/>
    </w:p>
    <w:sectPr w:rsidR="00D26825" w:rsidRPr="00AF0E99" w:rsidSect="00A0206E"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B7" w:rsidRDefault="000902B7" w:rsidP="00D26825">
      <w:pPr>
        <w:spacing w:after="0" w:line="240" w:lineRule="auto"/>
      </w:pPr>
      <w:r>
        <w:separator/>
      </w:r>
    </w:p>
  </w:endnote>
  <w:endnote w:type="continuationSeparator" w:id="0">
    <w:p w:rsidR="000902B7" w:rsidRDefault="000902B7" w:rsidP="00D2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25" w:rsidRPr="00D26825" w:rsidRDefault="00D26825" w:rsidP="00D26825">
    <w:pPr>
      <w:pStyle w:val="Footer"/>
      <w:tabs>
        <w:tab w:val="clear" w:pos="9026"/>
      </w:tabs>
      <w:ind w:left="-709" w:right="-897"/>
      <w:rPr>
        <w:sz w:val="20"/>
        <w:szCs w:val="20"/>
      </w:rPr>
    </w:pPr>
    <w:r w:rsidRPr="00D26825">
      <w:rPr>
        <w:b/>
        <w:sz w:val="20"/>
        <w:szCs w:val="20"/>
      </w:rPr>
      <w:t>Phone:</w:t>
    </w:r>
    <w:r w:rsidRPr="00D26825">
      <w:rPr>
        <w:sz w:val="20"/>
        <w:szCs w:val="20"/>
      </w:rPr>
      <w:t xml:space="preserve"> (01) 4511319</w:t>
    </w:r>
    <w:r w:rsidRPr="00D26825">
      <w:rPr>
        <w:sz w:val="20"/>
        <w:szCs w:val="20"/>
      </w:rPr>
      <w:tab/>
    </w:r>
    <w:r w:rsidRPr="00D26825">
      <w:rPr>
        <w:b/>
        <w:sz w:val="20"/>
        <w:szCs w:val="20"/>
      </w:rPr>
      <w:t>Email:</w:t>
    </w:r>
    <w:r w:rsidRPr="00D26825">
      <w:rPr>
        <w:sz w:val="20"/>
        <w:szCs w:val="20"/>
      </w:rPr>
      <w:t xml:space="preserve"> smdpnsoffice@gmail.com</w:t>
    </w:r>
    <w:r w:rsidRPr="00D26825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26825">
      <w:rPr>
        <w:b/>
        <w:sz w:val="20"/>
        <w:szCs w:val="20"/>
      </w:rPr>
      <w:t>Website:</w:t>
    </w:r>
    <w:r>
      <w:rPr>
        <w:sz w:val="20"/>
        <w:szCs w:val="20"/>
      </w:rPr>
      <w:t xml:space="preserve"> smdpns.com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B7" w:rsidRDefault="000902B7" w:rsidP="00D26825">
      <w:pPr>
        <w:spacing w:after="0" w:line="240" w:lineRule="auto"/>
      </w:pPr>
      <w:r>
        <w:separator/>
      </w:r>
    </w:p>
  </w:footnote>
  <w:footnote w:type="continuationSeparator" w:id="0">
    <w:p w:rsidR="000902B7" w:rsidRDefault="000902B7" w:rsidP="00D26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25"/>
    <w:rsid w:val="000902B7"/>
    <w:rsid w:val="000C35F0"/>
    <w:rsid w:val="001023F4"/>
    <w:rsid w:val="00157E2D"/>
    <w:rsid w:val="001836F8"/>
    <w:rsid w:val="001A6DE8"/>
    <w:rsid w:val="002B3EAC"/>
    <w:rsid w:val="002C71E6"/>
    <w:rsid w:val="002E5F11"/>
    <w:rsid w:val="00385560"/>
    <w:rsid w:val="004101D7"/>
    <w:rsid w:val="00427AC9"/>
    <w:rsid w:val="004816B9"/>
    <w:rsid w:val="004D64F5"/>
    <w:rsid w:val="00611BAB"/>
    <w:rsid w:val="00631F1C"/>
    <w:rsid w:val="007B273E"/>
    <w:rsid w:val="0083494F"/>
    <w:rsid w:val="008D24F5"/>
    <w:rsid w:val="00A0206E"/>
    <w:rsid w:val="00A173E2"/>
    <w:rsid w:val="00AF0E99"/>
    <w:rsid w:val="00BD7FB5"/>
    <w:rsid w:val="00C54B9E"/>
    <w:rsid w:val="00D23C82"/>
    <w:rsid w:val="00D26825"/>
    <w:rsid w:val="00E1022D"/>
    <w:rsid w:val="00E205C2"/>
    <w:rsid w:val="00E9055B"/>
    <w:rsid w:val="00E921F7"/>
    <w:rsid w:val="00F56E6D"/>
    <w:rsid w:val="00F72214"/>
    <w:rsid w:val="00F85617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825"/>
  </w:style>
  <w:style w:type="paragraph" w:styleId="Footer">
    <w:name w:val="footer"/>
    <w:basedOn w:val="Normal"/>
    <w:link w:val="FooterChar"/>
    <w:uiPriority w:val="99"/>
    <w:semiHidden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825"/>
  </w:style>
  <w:style w:type="paragraph" w:styleId="Footer">
    <w:name w:val="footer"/>
    <w:basedOn w:val="Normal"/>
    <w:link w:val="FooterChar"/>
    <w:uiPriority w:val="99"/>
    <w:semiHidden/>
    <w:unhideWhenUsed/>
    <w:rsid w:val="00D2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mdp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Louise</cp:lastModifiedBy>
  <cp:revision>4</cp:revision>
  <cp:lastPrinted>2022-06-15T12:59:00Z</cp:lastPrinted>
  <dcterms:created xsi:type="dcterms:W3CDTF">2022-06-15T11:27:00Z</dcterms:created>
  <dcterms:modified xsi:type="dcterms:W3CDTF">2022-06-15T12:59:00Z</dcterms:modified>
</cp:coreProperties>
</file>